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43" w:rsidRDefault="00D160BA" w:rsidP="00D160BA">
      <w:pPr>
        <w:shd w:val="clear" w:color="auto" w:fill="FFFFFF"/>
        <w:spacing w:before="150" w:after="100" w:afterAutospacing="1" w:line="240" w:lineRule="auto"/>
        <w:jc w:val="center"/>
        <w:rPr>
          <w:rFonts w:ascii="Arial" w:eastAsia="Times New Roman" w:hAnsi="Arial" w:cs="Arial"/>
          <w:b/>
          <w:color w:val="222222"/>
          <w:lang w:eastAsia="tr-TR"/>
        </w:rPr>
      </w:pPr>
      <w:r w:rsidRPr="00D160BA">
        <w:rPr>
          <w:rFonts w:ascii="Arial" w:eastAsia="Times New Roman" w:hAnsi="Arial" w:cs="Arial"/>
          <w:b/>
          <w:color w:val="222222"/>
          <w:lang w:eastAsia="tr-TR"/>
        </w:rPr>
        <w:t>T.C</w:t>
      </w:r>
      <w:r w:rsidRPr="00D160BA">
        <w:rPr>
          <w:rFonts w:ascii="Arial" w:eastAsia="Times New Roman" w:hAnsi="Arial" w:cs="Arial"/>
          <w:b/>
          <w:color w:val="222222"/>
          <w:lang w:eastAsia="tr-TR"/>
        </w:rPr>
        <w:br/>
      </w:r>
      <w:proofErr w:type="gramStart"/>
      <w:r w:rsidRPr="00D160BA">
        <w:rPr>
          <w:rFonts w:ascii="Arial" w:eastAsia="Times New Roman" w:hAnsi="Arial" w:cs="Arial"/>
          <w:b/>
          <w:color w:val="222222"/>
          <w:lang w:eastAsia="tr-TR"/>
        </w:rPr>
        <w:t>…………</w:t>
      </w:r>
      <w:r>
        <w:rPr>
          <w:rFonts w:ascii="Arial" w:eastAsia="Times New Roman" w:hAnsi="Arial" w:cs="Arial"/>
          <w:b/>
          <w:color w:val="222222"/>
          <w:lang w:eastAsia="tr-TR"/>
        </w:rPr>
        <w:t>……………………………………………</w:t>
      </w:r>
      <w:proofErr w:type="gramEnd"/>
      <w:r w:rsidRPr="00D160BA">
        <w:rPr>
          <w:rFonts w:ascii="Arial" w:eastAsia="Times New Roman" w:hAnsi="Arial" w:cs="Arial"/>
          <w:b/>
          <w:color w:val="222222"/>
          <w:lang w:eastAsia="tr-TR"/>
        </w:rPr>
        <w:t xml:space="preserve"> OKULU MÜDÜRLÜĞÜNE</w:t>
      </w:r>
      <w:r w:rsidRPr="00D160BA">
        <w:rPr>
          <w:rFonts w:ascii="Arial" w:eastAsia="Times New Roman" w:hAnsi="Arial" w:cs="Arial"/>
          <w:b/>
          <w:color w:val="222222"/>
          <w:lang w:eastAsia="tr-TR"/>
        </w:rPr>
        <w:br/>
      </w:r>
    </w:p>
    <w:p w:rsidR="00617243" w:rsidRDefault="00617243" w:rsidP="00D160BA">
      <w:pPr>
        <w:shd w:val="clear" w:color="auto" w:fill="FFFFFF"/>
        <w:spacing w:before="150" w:after="100" w:afterAutospacing="1" w:line="240" w:lineRule="auto"/>
        <w:jc w:val="center"/>
        <w:rPr>
          <w:rFonts w:ascii="Arial" w:eastAsia="Times New Roman" w:hAnsi="Arial" w:cs="Arial"/>
          <w:b/>
          <w:color w:val="222222"/>
          <w:lang w:eastAsia="tr-TR"/>
        </w:rPr>
      </w:pPr>
      <w:r>
        <w:rPr>
          <w:rFonts w:ascii="Arial" w:eastAsia="Times New Roman" w:hAnsi="Arial" w:cs="Arial"/>
          <w:b/>
          <w:color w:val="222222"/>
          <w:lang w:eastAsia="tr-TR"/>
        </w:rPr>
        <w:t>(</w:t>
      </w:r>
      <w:proofErr w:type="gramStart"/>
      <w:r>
        <w:rPr>
          <w:rFonts w:ascii="Arial" w:eastAsia="Times New Roman" w:hAnsi="Arial" w:cs="Arial"/>
          <w:b/>
          <w:color w:val="222222"/>
          <w:lang w:eastAsia="tr-TR"/>
        </w:rPr>
        <w:t>………….…………</w:t>
      </w:r>
      <w:proofErr w:type="gramEnd"/>
      <w:r>
        <w:rPr>
          <w:rFonts w:ascii="Arial" w:eastAsia="Times New Roman" w:hAnsi="Arial" w:cs="Arial"/>
          <w:b/>
          <w:color w:val="222222"/>
          <w:lang w:eastAsia="tr-TR"/>
        </w:rPr>
        <w:t>İlçe Milli Eğitim Müdürlüğüne İletilmek Üzere)</w:t>
      </w:r>
    </w:p>
    <w:p w:rsidR="00D160BA" w:rsidRPr="00D160BA" w:rsidRDefault="00D160BA" w:rsidP="00D160BA">
      <w:pPr>
        <w:spacing w:after="0" w:line="240" w:lineRule="auto"/>
        <w:jc w:val="both"/>
        <w:rPr>
          <w:rFonts w:ascii="Times New Roman" w:eastAsia="Times New Roman" w:hAnsi="Times New Roman" w:cs="Times New Roman"/>
          <w:lang w:eastAsia="tr-TR"/>
        </w:rPr>
      </w:pPr>
      <w:r w:rsidRPr="00DB7A0F">
        <w:rPr>
          <w:rFonts w:ascii="Arial" w:eastAsia="Times New Roman" w:hAnsi="Arial" w:cs="Arial"/>
          <w:color w:val="222222"/>
          <w:shd w:val="clear" w:color="auto" w:fill="FFFFFF"/>
          <w:lang w:eastAsia="tr-TR"/>
        </w:rPr>
        <w:t xml:space="preserve">              </w:t>
      </w:r>
      <w:r w:rsidRPr="00DB7A0F">
        <w:rPr>
          <w:rFonts w:ascii="Times New Roman" w:eastAsia="Times New Roman" w:hAnsi="Times New Roman" w:cs="Times New Roman"/>
          <w:color w:val="222222"/>
          <w:shd w:val="clear" w:color="auto" w:fill="FFFFFF"/>
          <w:lang w:eastAsia="tr-TR"/>
        </w:rPr>
        <w:t>Bilindiği üzere</w:t>
      </w:r>
      <w:r w:rsidRPr="00D160BA">
        <w:rPr>
          <w:rFonts w:ascii="Times New Roman" w:eastAsia="Times New Roman" w:hAnsi="Times New Roman" w:cs="Times New Roman"/>
          <w:color w:val="222222"/>
          <w:shd w:val="clear" w:color="auto" w:fill="FFFFFF"/>
          <w:lang w:eastAsia="tr-TR"/>
        </w:rPr>
        <w:t xml:space="preserve">, kurum ve kuruluşların personellerinin maaş ve diğer ücretlerinin ödenmesi amacıyla bankalarla yaptıkları maaş anlaşmasından kaynaklanan </w:t>
      </w:r>
      <w:proofErr w:type="gramStart"/>
      <w:r w:rsidRPr="00D160BA">
        <w:rPr>
          <w:rFonts w:ascii="Times New Roman" w:eastAsia="Times New Roman" w:hAnsi="Times New Roman" w:cs="Times New Roman"/>
          <w:color w:val="222222"/>
          <w:shd w:val="clear" w:color="auto" w:fill="FFFFFF"/>
          <w:lang w:eastAsia="tr-TR"/>
        </w:rPr>
        <w:t>promosyonların</w:t>
      </w:r>
      <w:proofErr w:type="gramEnd"/>
      <w:r w:rsidRPr="00D160BA">
        <w:rPr>
          <w:rFonts w:ascii="Times New Roman" w:eastAsia="Times New Roman" w:hAnsi="Times New Roman" w:cs="Times New Roman"/>
          <w:color w:val="222222"/>
          <w:shd w:val="clear" w:color="auto" w:fill="FFFFFF"/>
          <w:lang w:eastAsia="tr-TR"/>
        </w:rPr>
        <w:t xml:space="preserve"> tespiti ve belirlenen ücretin tamamının personele ödenmesi ile ilgili usul ve esaslar, 20.07.2007 tarih ve 26588 sayılı Resmi Gazetede yayınlanan 2007/21 </w:t>
      </w:r>
      <w:proofErr w:type="spellStart"/>
      <w:r w:rsidRPr="00D160BA">
        <w:rPr>
          <w:rFonts w:ascii="Times New Roman" w:eastAsia="Times New Roman" w:hAnsi="Times New Roman" w:cs="Times New Roman"/>
          <w:color w:val="222222"/>
          <w:shd w:val="clear" w:color="auto" w:fill="FFFFFF"/>
          <w:lang w:eastAsia="tr-TR"/>
        </w:rPr>
        <w:t>nolu</w:t>
      </w:r>
      <w:proofErr w:type="spellEnd"/>
      <w:r w:rsidRPr="00D160BA">
        <w:rPr>
          <w:rFonts w:ascii="Times New Roman" w:eastAsia="Times New Roman" w:hAnsi="Times New Roman" w:cs="Times New Roman"/>
          <w:color w:val="222222"/>
          <w:shd w:val="clear" w:color="auto" w:fill="FFFFFF"/>
          <w:lang w:eastAsia="tr-TR"/>
        </w:rPr>
        <w:t xml:space="preserve"> ve “Banka Promosyonları” konulu Başbakanlık Genelgesi ile düzenlenerek hüküm altına alınmıştır.</w:t>
      </w:r>
    </w:p>
    <w:p w:rsidR="00D160BA" w:rsidRPr="00DB7A0F" w:rsidRDefault="00D160BA" w:rsidP="00D160BA">
      <w:pPr>
        <w:spacing w:after="0" w:line="240" w:lineRule="auto"/>
        <w:jc w:val="both"/>
        <w:rPr>
          <w:rFonts w:ascii="Times New Roman" w:eastAsia="Times New Roman" w:hAnsi="Times New Roman" w:cs="Times New Roman"/>
          <w:color w:val="222222"/>
          <w:shd w:val="clear" w:color="auto" w:fill="FFFFFF"/>
          <w:lang w:eastAsia="tr-TR"/>
        </w:rPr>
      </w:pPr>
      <w:r w:rsidRPr="00D160BA">
        <w:rPr>
          <w:rFonts w:ascii="Times New Roman" w:eastAsia="Times New Roman" w:hAnsi="Times New Roman" w:cs="Times New Roman"/>
          <w:color w:val="222222"/>
          <w:shd w:val="clear" w:color="auto" w:fill="FFFFFF"/>
          <w:lang w:eastAsia="tr-TR"/>
        </w:rPr>
        <w:t xml:space="preserve">Mezkur genelge kapsamında </w:t>
      </w:r>
      <w:proofErr w:type="gramStart"/>
      <w:r w:rsidR="00617243">
        <w:rPr>
          <w:rFonts w:ascii="Times New Roman" w:eastAsia="Times New Roman" w:hAnsi="Times New Roman" w:cs="Times New Roman"/>
          <w:color w:val="222222"/>
          <w:shd w:val="clear" w:color="auto" w:fill="FFFFFF"/>
          <w:lang w:eastAsia="tr-TR"/>
        </w:rPr>
        <w:t>……………</w:t>
      </w:r>
      <w:proofErr w:type="gramEnd"/>
      <w:r w:rsidRPr="00D160BA">
        <w:rPr>
          <w:rFonts w:ascii="Times New Roman" w:eastAsia="Times New Roman" w:hAnsi="Times New Roman" w:cs="Times New Roman"/>
          <w:color w:val="222222"/>
          <w:shd w:val="clear" w:color="auto" w:fill="FFFFFF"/>
          <w:lang w:eastAsia="tr-TR"/>
        </w:rPr>
        <w:t xml:space="preserve"> Bankası </w:t>
      </w:r>
      <w:r w:rsidRPr="00DB7A0F">
        <w:rPr>
          <w:rFonts w:ascii="Times New Roman" w:eastAsia="Times New Roman" w:hAnsi="Times New Roman" w:cs="Times New Roman"/>
          <w:color w:val="222222"/>
          <w:shd w:val="clear" w:color="auto" w:fill="FFFFFF"/>
          <w:lang w:eastAsia="tr-TR"/>
        </w:rPr>
        <w:t>ile promosyon</w:t>
      </w:r>
      <w:r w:rsidRPr="00D160BA">
        <w:rPr>
          <w:rFonts w:ascii="Times New Roman" w:eastAsia="Times New Roman" w:hAnsi="Times New Roman" w:cs="Times New Roman"/>
          <w:color w:val="222222"/>
          <w:shd w:val="clear" w:color="auto" w:fill="FFFFFF"/>
          <w:lang w:eastAsia="tr-TR"/>
        </w:rPr>
        <w:t> sözleşme</w:t>
      </w:r>
      <w:r w:rsidRPr="00DB7A0F">
        <w:rPr>
          <w:rFonts w:ascii="Times New Roman" w:eastAsia="Times New Roman" w:hAnsi="Times New Roman" w:cs="Times New Roman"/>
          <w:color w:val="222222"/>
          <w:shd w:val="clear" w:color="auto" w:fill="FFFFFF"/>
          <w:lang w:eastAsia="tr-TR"/>
        </w:rPr>
        <w:t>si</w:t>
      </w:r>
      <w:r w:rsidRPr="00D160BA">
        <w:rPr>
          <w:rFonts w:ascii="Times New Roman" w:eastAsia="Times New Roman" w:hAnsi="Times New Roman" w:cs="Times New Roman"/>
          <w:color w:val="222222"/>
          <w:shd w:val="clear" w:color="auto" w:fill="FFFFFF"/>
          <w:lang w:eastAsia="tr-TR"/>
        </w:rPr>
        <w:t xml:space="preserve"> halihazırda uygu</w:t>
      </w:r>
      <w:r w:rsidRPr="00DB7A0F">
        <w:rPr>
          <w:rFonts w:ascii="Times New Roman" w:eastAsia="Times New Roman" w:hAnsi="Times New Roman" w:cs="Times New Roman"/>
          <w:color w:val="222222"/>
          <w:shd w:val="clear" w:color="auto" w:fill="FFFFFF"/>
          <w:lang w:eastAsia="tr-TR"/>
        </w:rPr>
        <w:t xml:space="preserve">lanmaya devam </w:t>
      </w:r>
      <w:r w:rsidR="00617243">
        <w:rPr>
          <w:rFonts w:ascii="Times New Roman" w:eastAsia="Times New Roman" w:hAnsi="Times New Roman" w:cs="Times New Roman"/>
          <w:color w:val="222222"/>
          <w:shd w:val="clear" w:color="auto" w:fill="FFFFFF"/>
          <w:lang w:eastAsia="tr-TR"/>
        </w:rPr>
        <w:t xml:space="preserve">etmektedir ve </w:t>
      </w:r>
      <w:proofErr w:type="gramStart"/>
      <w:r w:rsidR="00617243">
        <w:rPr>
          <w:rFonts w:ascii="Times New Roman" w:eastAsia="Times New Roman" w:hAnsi="Times New Roman" w:cs="Times New Roman"/>
          <w:color w:val="222222"/>
          <w:shd w:val="clear" w:color="auto" w:fill="FFFFFF"/>
          <w:lang w:eastAsia="tr-TR"/>
        </w:rPr>
        <w:t>……</w:t>
      </w:r>
      <w:proofErr w:type="gramEnd"/>
      <w:r w:rsidR="00617243">
        <w:rPr>
          <w:rFonts w:ascii="Times New Roman" w:eastAsia="Times New Roman" w:hAnsi="Times New Roman" w:cs="Times New Roman"/>
          <w:color w:val="222222"/>
          <w:shd w:val="clear" w:color="auto" w:fill="FFFFFF"/>
          <w:lang w:eastAsia="tr-TR"/>
        </w:rPr>
        <w:t>yılında ………</w:t>
      </w:r>
      <w:r w:rsidRPr="00D160BA">
        <w:rPr>
          <w:rFonts w:ascii="Times New Roman" w:eastAsia="Times New Roman" w:hAnsi="Times New Roman" w:cs="Times New Roman"/>
          <w:color w:val="222222"/>
          <w:shd w:val="clear" w:color="auto" w:fill="FFFFFF"/>
          <w:lang w:eastAsia="tr-TR"/>
        </w:rPr>
        <w:t xml:space="preserve"> </w:t>
      </w:r>
      <w:proofErr w:type="gramStart"/>
      <w:r w:rsidRPr="00D160BA">
        <w:rPr>
          <w:rFonts w:ascii="Times New Roman" w:eastAsia="Times New Roman" w:hAnsi="Times New Roman" w:cs="Times New Roman"/>
          <w:color w:val="222222"/>
          <w:shd w:val="clear" w:color="auto" w:fill="FFFFFF"/>
          <w:lang w:eastAsia="tr-TR"/>
        </w:rPr>
        <w:t>ayında</w:t>
      </w:r>
      <w:proofErr w:type="gramEnd"/>
      <w:r w:rsidRPr="00D160BA">
        <w:rPr>
          <w:rFonts w:ascii="Times New Roman" w:eastAsia="Times New Roman" w:hAnsi="Times New Roman" w:cs="Times New Roman"/>
          <w:color w:val="222222"/>
          <w:shd w:val="clear" w:color="auto" w:fill="FFFFFF"/>
          <w:lang w:eastAsia="tr-TR"/>
        </w:rPr>
        <w:t xml:space="preserve"> bitecektir. </w:t>
      </w:r>
      <w:proofErr w:type="gramStart"/>
      <w:r w:rsidRPr="00D160BA">
        <w:rPr>
          <w:rFonts w:ascii="Times New Roman" w:eastAsia="Times New Roman" w:hAnsi="Times New Roman" w:cs="Times New Roman"/>
          <w:color w:val="222222"/>
          <w:shd w:val="clear" w:color="auto" w:fill="FFFFFF"/>
          <w:lang w:eastAsia="tr-TR"/>
        </w:rPr>
        <w:t xml:space="preserve">Ancak geçtiğimiz 2 yıl içerisinde Tüm dünyada etkisini gösteren COVİD-19 vakalarının ülkemizde de görülmesi ile birlikte özellikle büyük risk altında görevlerini ifa etmeleri ve öte yandan 2021 Yılı Aralık ayı ve 2022 Yılı Temmuz Ayında açıklanan enflasyon rakamları göz önüne alındığında personellere özellikle mali açıdan yapılabilecek her türlü ek faydalar, </w:t>
      </w:r>
      <w:r w:rsidRPr="00DB7A0F">
        <w:rPr>
          <w:rFonts w:ascii="Times New Roman" w:eastAsia="Times New Roman" w:hAnsi="Times New Roman" w:cs="Times New Roman"/>
          <w:color w:val="222222"/>
          <w:shd w:val="clear" w:color="auto" w:fill="FFFFFF"/>
          <w:lang w:eastAsia="tr-TR"/>
        </w:rPr>
        <w:t>Rize İl</w:t>
      </w:r>
      <w:r w:rsidRPr="00D160BA">
        <w:rPr>
          <w:rFonts w:ascii="Times New Roman" w:eastAsia="Times New Roman" w:hAnsi="Times New Roman" w:cs="Times New Roman"/>
          <w:color w:val="222222"/>
          <w:shd w:val="clear" w:color="auto" w:fill="FFFFFF"/>
          <w:lang w:eastAsia="tr-TR"/>
        </w:rPr>
        <w:t xml:space="preserve"> Milli Eğitim Müdürlüğüne bağlı faaliyet gösteren kurumlarda görev yapan </w:t>
      </w:r>
      <w:r w:rsidRPr="00DB7A0F">
        <w:rPr>
          <w:rFonts w:ascii="Times New Roman" w:eastAsia="Times New Roman" w:hAnsi="Times New Roman" w:cs="Times New Roman"/>
          <w:color w:val="222222"/>
          <w:shd w:val="clear" w:color="auto" w:fill="FFFFFF"/>
          <w:lang w:eastAsia="tr-TR"/>
        </w:rPr>
        <w:t xml:space="preserve">eğitim </w:t>
      </w:r>
      <w:r w:rsidRPr="00D160BA">
        <w:rPr>
          <w:rFonts w:ascii="Times New Roman" w:eastAsia="Times New Roman" w:hAnsi="Times New Roman" w:cs="Times New Roman"/>
          <w:color w:val="222222"/>
          <w:shd w:val="clear" w:color="auto" w:fill="FFFFFF"/>
          <w:lang w:eastAsia="tr-TR"/>
        </w:rPr>
        <w:t>çalışanlar</w:t>
      </w:r>
      <w:r w:rsidRPr="00DB7A0F">
        <w:rPr>
          <w:rFonts w:ascii="Times New Roman" w:eastAsia="Times New Roman" w:hAnsi="Times New Roman" w:cs="Times New Roman"/>
          <w:color w:val="222222"/>
          <w:shd w:val="clear" w:color="auto" w:fill="FFFFFF"/>
          <w:lang w:eastAsia="tr-TR"/>
        </w:rPr>
        <w:t>ı</w:t>
      </w:r>
      <w:r w:rsidRPr="00D160BA">
        <w:rPr>
          <w:rFonts w:ascii="Times New Roman" w:eastAsia="Times New Roman" w:hAnsi="Times New Roman" w:cs="Times New Roman"/>
          <w:color w:val="222222"/>
          <w:shd w:val="clear" w:color="auto" w:fill="FFFFFF"/>
          <w:lang w:eastAsia="tr-TR"/>
        </w:rPr>
        <w:t xml:space="preserve"> açısından büyük bir önem arz etmektedir. </w:t>
      </w:r>
      <w:r w:rsidR="00DB7A0F">
        <w:rPr>
          <w:rFonts w:ascii="Times New Roman" w:eastAsia="Times New Roman" w:hAnsi="Times New Roman" w:cs="Times New Roman"/>
          <w:color w:val="222222"/>
          <w:shd w:val="clear" w:color="auto" w:fill="FFFFFF"/>
          <w:lang w:eastAsia="tr-TR"/>
        </w:rPr>
        <w:t xml:space="preserve">                                                                              </w:t>
      </w:r>
      <w:proofErr w:type="gramEnd"/>
      <w:r w:rsidRPr="00D160BA">
        <w:rPr>
          <w:rFonts w:ascii="Times New Roman" w:eastAsia="Times New Roman" w:hAnsi="Times New Roman" w:cs="Times New Roman"/>
          <w:color w:val="222222"/>
          <w:shd w:val="clear" w:color="auto" w:fill="FFFFFF"/>
          <w:lang w:eastAsia="tr-TR"/>
        </w:rPr>
        <w:t xml:space="preserve">Bu bakımdan imza altına alınan protokolde belirtilen </w:t>
      </w:r>
      <w:proofErr w:type="gramStart"/>
      <w:r w:rsidRPr="00D160BA">
        <w:rPr>
          <w:rFonts w:ascii="Times New Roman" w:eastAsia="Times New Roman" w:hAnsi="Times New Roman" w:cs="Times New Roman"/>
          <w:color w:val="222222"/>
          <w:shd w:val="clear" w:color="auto" w:fill="FFFFFF"/>
          <w:lang w:eastAsia="tr-TR"/>
        </w:rPr>
        <w:t>promosyon</w:t>
      </w:r>
      <w:proofErr w:type="gramEnd"/>
      <w:r w:rsidRPr="00D160BA">
        <w:rPr>
          <w:rFonts w:ascii="Times New Roman" w:eastAsia="Times New Roman" w:hAnsi="Times New Roman" w:cs="Times New Roman"/>
          <w:color w:val="222222"/>
          <w:shd w:val="clear" w:color="auto" w:fill="FFFFFF"/>
          <w:lang w:eastAsia="tr-TR"/>
        </w:rPr>
        <w:t xml:space="preserve"> miktarının mevcut durumlara göre güncellenebilmesi</w:t>
      </w:r>
      <w:r w:rsidRPr="00DB7A0F">
        <w:rPr>
          <w:rFonts w:ascii="Times New Roman" w:eastAsia="Times New Roman" w:hAnsi="Times New Roman" w:cs="Times New Roman"/>
          <w:color w:val="222222"/>
          <w:shd w:val="clear" w:color="auto" w:fill="FFFFFF"/>
          <w:lang w:eastAsia="tr-TR"/>
        </w:rPr>
        <w:t xml:space="preserve"> veya feshedilmesi</w:t>
      </w:r>
      <w:r w:rsidRPr="00D160BA">
        <w:rPr>
          <w:rFonts w:ascii="Times New Roman" w:eastAsia="Times New Roman" w:hAnsi="Times New Roman" w:cs="Times New Roman"/>
          <w:color w:val="222222"/>
          <w:shd w:val="clear" w:color="auto" w:fill="FFFFFF"/>
          <w:lang w:eastAsia="tr-TR"/>
        </w:rPr>
        <w:t xml:space="preserve"> </w:t>
      </w:r>
      <w:r w:rsidRPr="00DB7A0F">
        <w:rPr>
          <w:rFonts w:ascii="Times New Roman" w:eastAsia="Times New Roman" w:hAnsi="Times New Roman" w:cs="Times New Roman"/>
          <w:color w:val="222222"/>
          <w:shd w:val="clear" w:color="auto" w:fill="FFFFFF"/>
          <w:lang w:eastAsia="tr-TR"/>
        </w:rPr>
        <w:t>büyük öneme</w:t>
      </w:r>
      <w:r w:rsidR="00DB7A0F">
        <w:rPr>
          <w:rFonts w:ascii="Times New Roman" w:eastAsia="Times New Roman" w:hAnsi="Times New Roman" w:cs="Times New Roman"/>
          <w:color w:val="222222"/>
          <w:shd w:val="clear" w:color="auto" w:fill="FFFFFF"/>
          <w:lang w:eastAsia="tr-TR"/>
        </w:rPr>
        <w:t xml:space="preserve"> </w:t>
      </w:r>
      <w:r w:rsidRPr="00D160BA">
        <w:rPr>
          <w:rFonts w:ascii="Times New Roman" w:eastAsia="Times New Roman" w:hAnsi="Times New Roman" w:cs="Times New Roman"/>
          <w:color w:val="222222"/>
          <w:shd w:val="clear" w:color="auto" w:fill="FFFFFF"/>
          <w:lang w:eastAsia="tr-TR"/>
        </w:rPr>
        <w:t>sahiptir.</w:t>
      </w:r>
      <w:r w:rsidRPr="00D160BA">
        <w:rPr>
          <w:rFonts w:ascii="Times New Roman" w:eastAsia="Times New Roman" w:hAnsi="Times New Roman" w:cs="Times New Roman"/>
          <w:color w:val="222222"/>
          <w:lang w:eastAsia="tr-TR"/>
        </w:rPr>
        <w:br/>
      </w:r>
      <w:r w:rsidRPr="00D160BA">
        <w:rPr>
          <w:rFonts w:ascii="Times New Roman" w:eastAsia="Times New Roman" w:hAnsi="Times New Roman" w:cs="Times New Roman"/>
          <w:color w:val="222222"/>
          <w:shd w:val="clear" w:color="auto" w:fill="FFFFFF"/>
          <w:lang w:eastAsia="tr-TR"/>
        </w:rPr>
        <w:t> </w:t>
      </w:r>
      <w:r w:rsidRPr="00D160BA">
        <w:rPr>
          <w:rFonts w:ascii="Times New Roman" w:eastAsia="Times New Roman" w:hAnsi="Times New Roman" w:cs="Times New Roman"/>
          <w:color w:val="222222"/>
          <w:lang w:eastAsia="tr-TR"/>
        </w:rPr>
        <w:br/>
      </w:r>
      <w:r w:rsidRPr="00DB7A0F">
        <w:rPr>
          <w:rFonts w:ascii="Times New Roman" w:eastAsia="Times New Roman" w:hAnsi="Times New Roman" w:cs="Times New Roman"/>
          <w:color w:val="222222"/>
          <w:shd w:val="clear" w:color="auto" w:fill="FFFFFF"/>
          <w:lang w:eastAsia="tr-TR"/>
        </w:rPr>
        <w:t xml:space="preserve">             </w:t>
      </w:r>
      <w:r w:rsidRPr="00D160BA">
        <w:rPr>
          <w:rFonts w:ascii="Times New Roman" w:eastAsia="Times New Roman" w:hAnsi="Times New Roman" w:cs="Times New Roman"/>
          <w:color w:val="222222"/>
          <w:shd w:val="clear" w:color="auto" w:fill="FFFFFF"/>
          <w:lang w:eastAsia="tr-TR"/>
        </w:rPr>
        <w:t xml:space="preserve">Cumhurbaşkanlığı tarafından 24.02.2022 tarih ve 31760 Sayılı Resmi Gazetede yayımlanan Kanun Hükmünde Kararname gereğince kurumumuzun ve yüklenici arasında yapılan tüm sözleşme hükümlerinde </w:t>
      </w:r>
      <w:r w:rsidRPr="00D160BA">
        <w:rPr>
          <w:rFonts w:ascii="Times New Roman" w:eastAsia="Times New Roman" w:hAnsi="Times New Roman" w:cs="Times New Roman"/>
          <w:b/>
          <w:color w:val="222222"/>
          <w:shd w:val="clear" w:color="auto" w:fill="FFFFFF"/>
          <w:lang w:eastAsia="tr-TR"/>
        </w:rPr>
        <w:t>fiyat farkı olup olmadığına bakılmaksızın fiyat farkı ve artırımlı fiyat farkı verilmesine kararlaştırılmıştır.</w:t>
      </w:r>
      <w:r w:rsidRPr="00D160BA">
        <w:rPr>
          <w:rFonts w:ascii="Times New Roman" w:eastAsia="Times New Roman" w:hAnsi="Times New Roman" w:cs="Times New Roman"/>
          <w:color w:val="222222"/>
          <w:shd w:val="clear" w:color="auto" w:fill="FFFFFF"/>
          <w:lang w:eastAsia="tr-TR"/>
        </w:rPr>
        <w:t xml:space="preserve"> Ülkemiz ve dünyanın İçinde bulunduğu ekonomik durum göz önünde bulundurularak, Kurumun ve Bankanın taraf olduğu maaş </w:t>
      </w:r>
      <w:proofErr w:type="gramStart"/>
      <w:r w:rsidRPr="00D160BA">
        <w:rPr>
          <w:rFonts w:ascii="Times New Roman" w:eastAsia="Times New Roman" w:hAnsi="Times New Roman" w:cs="Times New Roman"/>
          <w:color w:val="222222"/>
          <w:shd w:val="clear" w:color="auto" w:fill="FFFFFF"/>
          <w:lang w:eastAsia="tr-TR"/>
        </w:rPr>
        <w:t>promosyon</w:t>
      </w:r>
      <w:proofErr w:type="gramEnd"/>
      <w:r w:rsidRPr="00D160BA">
        <w:rPr>
          <w:rFonts w:ascii="Times New Roman" w:eastAsia="Times New Roman" w:hAnsi="Times New Roman" w:cs="Times New Roman"/>
          <w:color w:val="222222"/>
          <w:shd w:val="clear" w:color="auto" w:fill="FFFFFF"/>
          <w:lang w:eastAsia="tr-TR"/>
        </w:rPr>
        <w:t xml:space="preserve"> sözleşmesinin gözden geçirilerek, günün şartlarına göre revize edilmesi ve   personellerinize Ek Promosyon verilmesi için çalışmaların yapılması gerekmektedir.</w:t>
      </w:r>
    </w:p>
    <w:p w:rsidR="00D160BA" w:rsidRPr="00D160BA" w:rsidRDefault="00D160BA" w:rsidP="00D160BA">
      <w:pPr>
        <w:spacing w:after="0" w:line="240" w:lineRule="auto"/>
        <w:jc w:val="both"/>
        <w:rPr>
          <w:rFonts w:ascii="Times New Roman" w:eastAsia="Times New Roman" w:hAnsi="Times New Roman" w:cs="Times New Roman"/>
          <w:lang w:eastAsia="tr-TR"/>
        </w:rPr>
      </w:pPr>
      <w:r w:rsidRPr="00D160BA">
        <w:rPr>
          <w:rFonts w:ascii="Times New Roman" w:eastAsia="Times New Roman" w:hAnsi="Times New Roman" w:cs="Times New Roman"/>
          <w:color w:val="222222"/>
          <w:shd w:val="clear" w:color="auto" w:fill="FFFFFF"/>
          <w:lang w:eastAsia="tr-TR"/>
        </w:rPr>
        <w:t> </w:t>
      </w:r>
    </w:p>
    <w:p w:rsidR="00D160BA" w:rsidRPr="00DB7A0F" w:rsidRDefault="00D160BA" w:rsidP="00D160BA">
      <w:pPr>
        <w:spacing w:after="0" w:line="240" w:lineRule="auto"/>
        <w:jc w:val="both"/>
        <w:rPr>
          <w:rFonts w:ascii="Times New Roman" w:eastAsia="Times New Roman" w:hAnsi="Times New Roman" w:cs="Times New Roman"/>
          <w:color w:val="222222"/>
          <w:shd w:val="clear" w:color="auto" w:fill="FFFFFF"/>
          <w:lang w:eastAsia="tr-TR"/>
        </w:rPr>
      </w:pPr>
      <w:r w:rsidRPr="00D160BA">
        <w:rPr>
          <w:rFonts w:ascii="Times New Roman" w:eastAsia="Times New Roman" w:hAnsi="Times New Roman" w:cs="Times New Roman"/>
          <w:color w:val="222222"/>
          <w:shd w:val="clear" w:color="auto" w:fill="FFFFFF"/>
          <w:lang w:eastAsia="tr-TR"/>
        </w:rPr>
        <w:t xml:space="preserve">  </w:t>
      </w:r>
      <w:r w:rsidR="00DB7A0F">
        <w:rPr>
          <w:rFonts w:ascii="Times New Roman" w:eastAsia="Times New Roman" w:hAnsi="Times New Roman" w:cs="Times New Roman"/>
          <w:color w:val="222222"/>
          <w:shd w:val="clear" w:color="auto" w:fill="FFFFFF"/>
          <w:lang w:eastAsia="tr-TR"/>
        </w:rPr>
        <w:t xml:space="preserve">     </w:t>
      </w:r>
      <w:r w:rsidRPr="00D160BA">
        <w:rPr>
          <w:rFonts w:ascii="Times New Roman" w:eastAsia="Times New Roman" w:hAnsi="Times New Roman" w:cs="Times New Roman"/>
          <w:color w:val="222222"/>
          <w:shd w:val="clear" w:color="auto" w:fill="FFFFFF"/>
          <w:lang w:eastAsia="tr-TR"/>
        </w:rPr>
        <w:t>Ayriyeten idarelerin takdir yetkileri sınırsız olmadığı gibi, takdir yetkisi kullanılacak ise personelden yana kullanılması gerekir, dünyada ve ülkemizde yaşanan ekonomik gelişmeler doğrultusunda personelin mağduriyetinin giderilmesi için Kurum ve Banka arasında imzalanan sözleşmenin günün şartlarına göre revize edilmesi</w:t>
      </w:r>
      <w:r w:rsidRPr="00DB7A0F">
        <w:rPr>
          <w:rFonts w:ascii="Times New Roman" w:eastAsia="Times New Roman" w:hAnsi="Times New Roman" w:cs="Times New Roman"/>
          <w:color w:val="222222"/>
          <w:shd w:val="clear" w:color="auto" w:fill="FFFFFF"/>
          <w:lang w:eastAsia="tr-TR"/>
        </w:rPr>
        <w:t xml:space="preserve">, banka bu revizeyi kabul etmiyorsa idare tarafından anlaşmanın </w:t>
      </w:r>
      <w:r w:rsidR="00F62844" w:rsidRPr="00DB7A0F">
        <w:rPr>
          <w:rFonts w:ascii="Times New Roman" w:eastAsia="Times New Roman" w:hAnsi="Times New Roman" w:cs="Times New Roman"/>
          <w:color w:val="222222"/>
          <w:shd w:val="clear" w:color="auto" w:fill="FFFFFF"/>
          <w:lang w:eastAsia="tr-TR"/>
        </w:rPr>
        <w:t>tek taraflı iptal</w:t>
      </w:r>
      <w:r w:rsidRPr="00DB7A0F">
        <w:rPr>
          <w:rFonts w:ascii="Times New Roman" w:eastAsia="Times New Roman" w:hAnsi="Times New Roman" w:cs="Times New Roman"/>
          <w:color w:val="222222"/>
          <w:shd w:val="clear" w:color="auto" w:fill="FFFFFF"/>
          <w:lang w:eastAsia="tr-TR"/>
        </w:rPr>
        <w:t xml:space="preserve"> </w:t>
      </w:r>
      <w:proofErr w:type="gramStart"/>
      <w:r w:rsidRPr="00DB7A0F">
        <w:rPr>
          <w:rFonts w:ascii="Times New Roman" w:eastAsia="Times New Roman" w:hAnsi="Times New Roman" w:cs="Times New Roman"/>
          <w:color w:val="222222"/>
          <w:shd w:val="clear" w:color="auto" w:fill="FFFFFF"/>
          <w:lang w:eastAsia="tr-TR"/>
        </w:rPr>
        <w:t xml:space="preserve">edilmesi </w:t>
      </w:r>
      <w:r w:rsidRPr="00D160BA">
        <w:rPr>
          <w:rFonts w:ascii="Times New Roman" w:eastAsia="Times New Roman" w:hAnsi="Times New Roman" w:cs="Times New Roman"/>
          <w:color w:val="222222"/>
          <w:shd w:val="clear" w:color="auto" w:fill="FFFFFF"/>
          <w:lang w:eastAsia="tr-TR"/>
        </w:rPr>
        <w:t xml:space="preserve"> gerekmektedir</w:t>
      </w:r>
      <w:proofErr w:type="gramEnd"/>
      <w:r w:rsidRPr="00D160BA">
        <w:rPr>
          <w:rFonts w:ascii="Times New Roman" w:eastAsia="Times New Roman" w:hAnsi="Times New Roman" w:cs="Times New Roman"/>
          <w:color w:val="222222"/>
          <w:shd w:val="clear" w:color="auto" w:fill="FFFFFF"/>
          <w:lang w:eastAsia="tr-TR"/>
        </w:rPr>
        <w:t>.</w:t>
      </w:r>
    </w:p>
    <w:p w:rsidR="00D160BA" w:rsidRPr="00D160BA" w:rsidRDefault="00D160BA" w:rsidP="00D160BA">
      <w:pPr>
        <w:spacing w:after="0" w:line="240" w:lineRule="auto"/>
        <w:jc w:val="both"/>
        <w:rPr>
          <w:rFonts w:ascii="Times New Roman" w:eastAsia="Times New Roman" w:hAnsi="Times New Roman" w:cs="Times New Roman"/>
          <w:lang w:eastAsia="tr-TR"/>
        </w:rPr>
      </w:pPr>
    </w:p>
    <w:p w:rsidR="00D160BA" w:rsidRPr="00D160BA" w:rsidRDefault="00D160BA" w:rsidP="00D160BA">
      <w:pPr>
        <w:spacing w:after="0" w:line="240" w:lineRule="auto"/>
        <w:jc w:val="both"/>
        <w:rPr>
          <w:rFonts w:ascii="Times New Roman" w:eastAsia="Times New Roman" w:hAnsi="Times New Roman" w:cs="Times New Roman"/>
          <w:lang w:eastAsia="tr-TR"/>
        </w:rPr>
      </w:pPr>
      <w:r w:rsidRPr="00DB7A0F">
        <w:rPr>
          <w:rFonts w:ascii="Times New Roman" w:eastAsia="Times New Roman" w:hAnsi="Times New Roman" w:cs="Times New Roman"/>
          <w:color w:val="222222"/>
          <w:shd w:val="clear" w:color="auto" w:fill="FFFFFF"/>
          <w:lang w:eastAsia="tr-TR"/>
        </w:rPr>
        <w:t xml:space="preserve">             </w:t>
      </w:r>
      <w:r w:rsidRPr="00D160BA">
        <w:rPr>
          <w:rFonts w:ascii="Times New Roman" w:eastAsia="Times New Roman" w:hAnsi="Times New Roman" w:cs="Times New Roman"/>
          <w:color w:val="222222"/>
          <w:shd w:val="clear" w:color="auto" w:fill="FFFFFF"/>
          <w:lang w:eastAsia="tr-TR"/>
        </w:rPr>
        <w:t xml:space="preserve">Ülke genelinde personel maaşlarının banka üzerinden ödenebilmesi için kurumlar ile </w:t>
      </w:r>
      <w:r w:rsidR="00F62844" w:rsidRPr="00DB7A0F">
        <w:rPr>
          <w:rFonts w:ascii="Times New Roman" w:eastAsia="Times New Roman" w:hAnsi="Times New Roman" w:cs="Times New Roman"/>
          <w:color w:val="222222"/>
          <w:shd w:val="clear" w:color="auto" w:fill="FFFFFF"/>
          <w:lang w:eastAsia="tr-TR"/>
        </w:rPr>
        <w:t>Bankalar</w:t>
      </w:r>
      <w:r w:rsidRPr="00D160BA">
        <w:rPr>
          <w:rFonts w:ascii="Times New Roman" w:eastAsia="Times New Roman" w:hAnsi="Times New Roman" w:cs="Times New Roman"/>
          <w:color w:val="222222"/>
          <w:shd w:val="clear" w:color="auto" w:fill="FFFFFF"/>
          <w:lang w:eastAsia="tr-TR"/>
        </w:rPr>
        <w:t xml:space="preserve"> arasında</w:t>
      </w:r>
      <w:r w:rsidR="00F62844" w:rsidRPr="00DB7A0F">
        <w:rPr>
          <w:rFonts w:ascii="Times New Roman" w:eastAsia="Times New Roman" w:hAnsi="Times New Roman" w:cs="Times New Roman"/>
          <w:color w:val="222222"/>
          <w:shd w:val="clear" w:color="auto" w:fill="FFFFFF"/>
          <w:lang w:eastAsia="tr-TR"/>
        </w:rPr>
        <w:t xml:space="preserve"> örnek olarak</w:t>
      </w:r>
      <w:r w:rsidRPr="00DB7A0F">
        <w:rPr>
          <w:rFonts w:ascii="Times New Roman" w:eastAsia="Times New Roman" w:hAnsi="Times New Roman" w:cs="Times New Roman"/>
          <w:color w:val="222222"/>
          <w:shd w:val="clear" w:color="auto" w:fill="FFFFFF"/>
          <w:lang w:eastAsia="tr-TR"/>
        </w:rPr>
        <w:t xml:space="preserve">; </w:t>
      </w:r>
      <w:r w:rsidR="00F62844" w:rsidRPr="00DB7A0F">
        <w:rPr>
          <w:rFonts w:ascii="Times New Roman" w:eastAsia="Times New Roman" w:hAnsi="Times New Roman" w:cs="Times New Roman"/>
          <w:color w:val="222222"/>
          <w:shd w:val="clear" w:color="auto" w:fill="FFFFFF"/>
          <w:lang w:eastAsia="tr-TR"/>
        </w:rPr>
        <w:t xml:space="preserve"> Ordu – Fatsa’da (3 yıl)</w:t>
      </w:r>
      <w:r w:rsidRPr="00D160BA">
        <w:rPr>
          <w:rFonts w:ascii="Times New Roman" w:eastAsia="Times New Roman" w:hAnsi="Times New Roman" w:cs="Times New Roman"/>
          <w:color w:val="222222"/>
          <w:shd w:val="clear" w:color="auto" w:fill="FFFFFF"/>
          <w:lang w:eastAsia="tr-TR"/>
        </w:rPr>
        <w:t>17.100 TL, Manisa – Alaşehir’de (3 yıl) 20.880 TL, Edirne – Keşan’da (3 yıl) 25.250 TL</w:t>
      </w:r>
      <w:bookmarkStart w:id="0" w:name="_GoBack"/>
      <w:bookmarkEnd w:id="0"/>
      <w:r w:rsidRPr="00D160BA">
        <w:rPr>
          <w:rFonts w:ascii="Times New Roman" w:eastAsia="Times New Roman" w:hAnsi="Times New Roman" w:cs="Times New Roman"/>
          <w:color w:val="222222"/>
          <w:shd w:val="clear" w:color="auto" w:fill="FFFFFF"/>
          <w:lang w:eastAsia="tr-TR"/>
        </w:rPr>
        <w:t xml:space="preserve"> Şanlıurfa – Harran Üniversitesi (3 yıl) 37.500 TL </w:t>
      </w:r>
      <w:proofErr w:type="gramStart"/>
      <w:r w:rsidRPr="00D160BA">
        <w:rPr>
          <w:rFonts w:ascii="Times New Roman" w:eastAsia="Times New Roman" w:hAnsi="Times New Roman" w:cs="Times New Roman"/>
          <w:color w:val="222222"/>
          <w:shd w:val="clear" w:color="auto" w:fill="FFFFFF"/>
          <w:lang w:eastAsia="tr-TR"/>
        </w:rPr>
        <w:t>promosyon</w:t>
      </w:r>
      <w:proofErr w:type="gramEnd"/>
      <w:r w:rsidRPr="00D160BA">
        <w:rPr>
          <w:rFonts w:ascii="Times New Roman" w:eastAsia="Times New Roman" w:hAnsi="Times New Roman" w:cs="Times New Roman"/>
          <w:color w:val="222222"/>
          <w:shd w:val="clear" w:color="auto" w:fill="FFFFFF"/>
          <w:lang w:eastAsia="tr-TR"/>
        </w:rPr>
        <w:t xml:space="preserve"> ödemesi taraf bankalarca çalışanlara bir defada, eşit ve peşin olarak yapılacaktır.</w:t>
      </w:r>
    </w:p>
    <w:p w:rsidR="00D160BA" w:rsidRPr="00DB7A0F" w:rsidRDefault="00D160BA" w:rsidP="00D160BA">
      <w:pPr>
        <w:spacing w:after="0" w:line="240" w:lineRule="auto"/>
        <w:jc w:val="both"/>
        <w:rPr>
          <w:rFonts w:ascii="Times New Roman" w:eastAsia="Times New Roman" w:hAnsi="Times New Roman" w:cs="Times New Roman"/>
          <w:color w:val="222222"/>
          <w:shd w:val="clear" w:color="auto" w:fill="FFFFFF"/>
          <w:lang w:eastAsia="tr-TR"/>
        </w:rPr>
      </w:pPr>
    </w:p>
    <w:p w:rsidR="00DB7A0F" w:rsidRPr="00DB7A0F" w:rsidRDefault="00D160BA" w:rsidP="00D160BA">
      <w:pPr>
        <w:spacing w:after="0" w:line="240" w:lineRule="auto"/>
        <w:jc w:val="both"/>
        <w:rPr>
          <w:rFonts w:ascii="Times New Roman" w:eastAsia="Times New Roman" w:hAnsi="Times New Roman" w:cs="Times New Roman"/>
          <w:color w:val="222222"/>
          <w:shd w:val="clear" w:color="auto" w:fill="FFFFFF"/>
          <w:lang w:eastAsia="tr-TR"/>
        </w:rPr>
      </w:pPr>
      <w:r w:rsidRPr="00DB7A0F">
        <w:rPr>
          <w:rFonts w:ascii="Times New Roman" w:eastAsia="Times New Roman" w:hAnsi="Times New Roman" w:cs="Times New Roman"/>
          <w:color w:val="222222"/>
          <w:shd w:val="clear" w:color="auto" w:fill="FFFFFF"/>
          <w:lang w:eastAsia="tr-TR"/>
        </w:rPr>
        <w:t xml:space="preserve">             Siirt İl Milli Eğitim Müdürlüğü 26/01/2022 tarihinde 7600 TL olarak imzaladığı promosyon anlaşmasını iptal ederek yeniden ihaleye çıkmış ve </w:t>
      </w:r>
      <w:proofErr w:type="gramStart"/>
      <w:r w:rsidRPr="00DB7A0F">
        <w:rPr>
          <w:rFonts w:ascii="Times New Roman" w:eastAsia="Times New Roman" w:hAnsi="Times New Roman" w:cs="Times New Roman"/>
          <w:color w:val="222222"/>
          <w:shd w:val="clear" w:color="auto" w:fill="FFFFFF"/>
          <w:lang w:eastAsia="tr-TR"/>
        </w:rPr>
        <w:t>yeni  anlaşmaya</w:t>
      </w:r>
      <w:proofErr w:type="gramEnd"/>
      <w:r w:rsidRPr="00DB7A0F">
        <w:rPr>
          <w:rFonts w:ascii="Times New Roman" w:eastAsia="Times New Roman" w:hAnsi="Times New Roman" w:cs="Times New Roman"/>
          <w:color w:val="222222"/>
          <w:shd w:val="clear" w:color="auto" w:fill="FFFFFF"/>
          <w:lang w:eastAsia="tr-TR"/>
        </w:rPr>
        <w:t xml:space="preserve"> göre 3 yıl için kişi başı 22.000 TL ‘ye</w:t>
      </w:r>
      <w:r w:rsidR="00F62844" w:rsidRPr="00DB7A0F">
        <w:rPr>
          <w:rFonts w:ascii="Times New Roman" w:eastAsia="Times New Roman" w:hAnsi="Times New Roman" w:cs="Times New Roman"/>
          <w:color w:val="222222"/>
          <w:shd w:val="clear" w:color="auto" w:fill="FFFFFF"/>
          <w:lang w:eastAsia="tr-TR"/>
        </w:rPr>
        <w:t xml:space="preserve"> yeniden</w:t>
      </w:r>
      <w:r w:rsidRPr="00DB7A0F">
        <w:rPr>
          <w:rFonts w:ascii="Times New Roman" w:eastAsia="Times New Roman" w:hAnsi="Times New Roman" w:cs="Times New Roman"/>
          <w:color w:val="222222"/>
          <w:shd w:val="clear" w:color="auto" w:fill="FFFFFF"/>
          <w:lang w:eastAsia="tr-TR"/>
        </w:rPr>
        <w:t xml:space="preserve"> anlaşılmıştır. </w:t>
      </w:r>
    </w:p>
    <w:p w:rsidR="00DB7A0F" w:rsidRPr="00DB7A0F" w:rsidRDefault="00DB7A0F" w:rsidP="00D160BA">
      <w:pPr>
        <w:spacing w:after="0" w:line="240" w:lineRule="auto"/>
        <w:jc w:val="both"/>
        <w:rPr>
          <w:rFonts w:ascii="Times New Roman" w:eastAsia="Times New Roman" w:hAnsi="Times New Roman" w:cs="Times New Roman"/>
          <w:color w:val="222222"/>
          <w:shd w:val="clear" w:color="auto" w:fill="FFFFFF"/>
          <w:lang w:eastAsia="tr-TR"/>
        </w:rPr>
      </w:pPr>
    </w:p>
    <w:p w:rsidR="00DB7A0F" w:rsidRPr="00DB7A0F" w:rsidRDefault="00D160BA" w:rsidP="00DB7A0F">
      <w:pPr>
        <w:pStyle w:val="Balk2"/>
        <w:shd w:val="clear" w:color="auto" w:fill="FFFFFF"/>
        <w:jc w:val="both"/>
        <w:rPr>
          <w:rFonts w:ascii="Times New Roman" w:eastAsia="Times New Roman" w:hAnsi="Times New Roman" w:cs="Times New Roman"/>
          <w:b w:val="0"/>
          <w:color w:val="222222"/>
          <w:sz w:val="22"/>
          <w:szCs w:val="22"/>
          <w:lang w:eastAsia="tr-TR"/>
        </w:rPr>
      </w:pPr>
      <w:r w:rsidRPr="00DB7A0F">
        <w:rPr>
          <w:rFonts w:ascii="Times New Roman" w:eastAsia="Times New Roman" w:hAnsi="Times New Roman" w:cs="Times New Roman"/>
          <w:color w:val="222222"/>
          <w:sz w:val="22"/>
          <w:szCs w:val="22"/>
          <w:shd w:val="clear" w:color="auto" w:fill="FFFFFF"/>
          <w:lang w:eastAsia="tr-TR"/>
        </w:rPr>
        <w:t xml:space="preserve"> </w:t>
      </w:r>
      <w:r w:rsidRPr="00D160BA">
        <w:rPr>
          <w:rFonts w:ascii="Times New Roman" w:eastAsia="Times New Roman" w:hAnsi="Times New Roman" w:cs="Times New Roman"/>
          <w:color w:val="222222"/>
          <w:sz w:val="22"/>
          <w:szCs w:val="22"/>
          <w:shd w:val="clear" w:color="auto" w:fill="FFFFFF"/>
          <w:lang w:eastAsia="tr-TR"/>
        </w:rPr>
        <w:t> </w:t>
      </w:r>
      <w:r w:rsidR="00DB7A0F" w:rsidRPr="00DB7A0F">
        <w:rPr>
          <w:rFonts w:ascii="Times New Roman" w:eastAsia="Times New Roman" w:hAnsi="Times New Roman" w:cs="Times New Roman"/>
          <w:color w:val="222222"/>
          <w:sz w:val="22"/>
          <w:szCs w:val="22"/>
          <w:shd w:val="clear" w:color="auto" w:fill="FFFFFF"/>
          <w:lang w:eastAsia="tr-TR"/>
        </w:rPr>
        <w:t xml:space="preserve">     </w:t>
      </w:r>
      <w:r w:rsidR="00DB7A0F" w:rsidRPr="00DB7A0F">
        <w:rPr>
          <w:rFonts w:ascii="Times New Roman" w:eastAsia="Times New Roman" w:hAnsi="Times New Roman" w:cs="Times New Roman"/>
          <w:b w:val="0"/>
          <w:color w:val="222222"/>
          <w:sz w:val="22"/>
          <w:szCs w:val="22"/>
          <w:lang w:eastAsia="tr-TR"/>
        </w:rPr>
        <w:t xml:space="preserve">Kahramanmaraş İl Milli Eğitim Müdürlüğü geçtiğimiz günlerde bankaya promosyonun güncellemesi, </w:t>
      </w:r>
      <w:r w:rsidR="00DB7A0F" w:rsidRPr="00DB7A0F">
        <w:rPr>
          <w:rFonts w:ascii="Times New Roman" w:eastAsia="Times New Roman" w:hAnsi="Times New Roman" w:cs="Times New Roman"/>
          <w:color w:val="222222"/>
          <w:sz w:val="22"/>
          <w:szCs w:val="22"/>
          <w:lang w:eastAsia="tr-TR"/>
        </w:rPr>
        <w:t xml:space="preserve">güncellenmediği takdirde </w:t>
      </w:r>
      <w:proofErr w:type="spellStart"/>
      <w:r w:rsidR="00DB7A0F" w:rsidRPr="00DB7A0F">
        <w:rPr>
          <w:rFonts w:ascii="Times New Roman" w:eastAsia="Times New Roman" w:hAnsi="Times New Roman" w:cs="Times New Roman"/>
          <w:color w:val="222222"/>
          <w:sz w:val="22"/>
          <w:szCs w:val="22"/>
          <w:lang w:eastAsia="tr-TR"/>
        </w:rPr>
        <w:t>fesh</w:t>
      </w:r>
      <w:proofErr w:type="spellEnd"/>
      <w:r w:rsidR="00DB7A0F" w:rsidRPr="00DB7A0F">
        <w:rPr>
          <w:rFonts w:ascii="Times New Roman" w:eastAsia="Times New Roman" w:hAnsi="Times New Roman" w:cs="Times New Roman"/>
          <w:color w:val="222222"/>
          <w:sz w:val="22"/>
          <w:szCs w:val="22"/>
          <w:lang w:eastAsia="tr-TR"/>
        </w:rPr>
        <w:t xml:space="preserve"> edileceği </w:t>
      </w:r>
      <w:proofErr w:type="gramStart"/>
      <w:r w:rsidR="00DB7A0F" w:rsidRPr="00DB7A0F">
        <w:rPr>
          <w:rFonts w:ascii="Times New Roman" w:eastAsia="Times New Roman" w:hAnsi="Times New Roman" w:cs="Times New Roman"/>
          <w:color w:val="222222"/>
          <w:sz w:val="22"/>
          <w:szCs w:val="22"/>
          <w:lang w:eastAsia="tr-TR"/>
        </w:rPr>
        <w:t xml:space="preserve">yönünde </w:t>
      </w:r>
      <w:r w:rsidR="00DB7A0F" w:rsidRPr="00DB7A0F">
        <w:rPr>
          <w:rFonts w:ascii="Times New Roman" w:eastAsia="Times New Roman" w:hAnsi="Times New Roman" w:cs="Times New Roman"/>
          <w:b w:val="0"/>
          <w:color w:val="222222"/>
          <w:sz w:val="22"/>
          <w:szCs w:val="22"/>
          <w:lang w:eastAsia="tr-TR"/>
        </w:rPr>
        <w:t xml:space="preserve"> ihtarname</w:t>
      </w:r>
      <w:proofErr w:type="gramEnd"/>
      <w:r w:rsidR="00DB7A0F" w:rsidRPr="00DB7A0F">
        <w:rPr>
          <w:rFonts w:ascii="Times New Roman" w:eastAsia="Times New Roman" w:hAnsi="Times New Roman" w:cs="Times New Roman"/>
          <w:b w:val="0"/>
          <w:color w:val="222222"/>
          <w:sz w:val="22"/>
          <w:szCs w:val="22"/>
          <w:lang w:eastAsia="tr-TR"/>
        </w:rPr>
        <w:t xml:space="preserve"> göndermişti. Bunun üzerine </w:t>
      </w:r>
      <w:r w:rsidR="00B022EF" w:rsidRPr="00B022EF">
        <w:rPr>
          <w:rFonts w:ascii="Times New Roman" w:eastAsia="Times New Roman" w:hAnsi="Times New Roman" w:cs="Times New Roman"/>
          <w:b w:val="0"/>
          <w:color w:val="222222"/>
          <w:sz w:val="22"/>
          <w:szCs w:val="22"/>
          <w:lang w:eastAsia="tr-TR"/>
        </w:rPr>
        <w:t>ilgili banka</w:t>
      </w:r>
      <w:r w:rsidR="00B022EF">
        <w:rPr>
          <w:rFonts w:ascii="Times New Roman" w:eastAsia="Times New Roman" w:hAnsi="Times New Roman" w:cs="Times New Roman"/>
          <w:color w:val="222222"/>
          <w:sz w:val="22"/>
          <w:szCs w:val="22"/>
          <w:lang w:eastAsia="tr-TR"/>
        </w:rPr>
        <w:t xml:space="preserve"> </w:t>
      </w:r>
      <w:r w:rsidR="00DB7A0F" w:rsidRPr="00DB7A0F">
        <w:rPr>
          <w:rFonts w:ascii="Times New Roman" w:eastAsia="Times New Roman" w:hAnsi="Times New Roman" w:cs="Times New Roman"/>
          <w:b w:val="0"/>
          <w:color w:val="222222"/>
          <w:sz w:val="22"/>
          <w:szCs w:val="22"/>
          <w:lang w:eastAsia="tr-TR"/>
        </w:rPr>
        <w:t xml:space="preserve">daha önce 6.800TL olan promosyon ücretini 23.400 </w:t>
      </w:r>
      <w:proofErr w:type="gramStart"/>
      <w:r w:rsidR="00DB7A0F" w:rsidRPr="00DB7A0F">
        <w:rPr>
          <w:rFonts w:ascii="Times New Roman" w:eastAsia="Times New Roman" w:hAnsi="Times New Roman" w:cs="Times New Roman"/>
          <w:b w:val="0"/>
          <w:color w:val="222222"/>
          <w:sz w:val="22"/>
          <w:szCs w:val="22"/>
          <w:lang w:eastAsia="tr-TR"/>
        </w:rPr>
        <w:t>TL  olarak</w:t>
      </w:r>
      <w:proofErr w:type="gramEnd"/>
      <w:r w:rsidR="00DB7A0F" w:rsidRPr="00DB7A0F">
        <w:rPr>
          <w:rFonts w:ascii="Times New Roman" w:eastAsia="Times New Roman" w:hAnsi="Times New Roman" w:cs="Times New Roman"/>
          <w:b w:val="0"/>
          <w:color w:val="222222"/>
          <w:sz w:val="22"/>
          <w:szCs w:val="22"/>
          <w:lang w:eastAsia="tr-TR"/>
        </w:rPr>
        <w:t xml:space="preserve"> güncellemiştir.</w:t>
      </w:r>
    </w:p>
    <w:p w:rsidR="00D160BA" w:rsidRPr="00D160BA" w:rsidRDefault="00D160BA" w:rsidP="00D160BA">
      <w:pPr>
        <w:spacing w:after="0" w:line="240" w:lineRule="auto"/>
        <w:jc w:val="both"/>
        <w:rPr>
          <w:rFonts w:ascii="Times New Roman" w:eastAsia="Times New Roman" w:hAnsi="Times New Roman" w:cs="Times New Roman"/>
          <w:lang w:eastAsia="tr-TR"/>
        </w:rPr>
      </w:pPr>
      <w:r w:rsidRPr="00D160BA">
        <w:rPr>
          <w:rFonts w:ascii="Times New Roman" w:eastAsia="Times New Roman" w:hAnsi="Times New Roman" w:cs="Times New Roman"/>
          <w:color w:val="222222"/>
          <w:lang w:eastAsia="tr-TR"/>
        </w:rPr>
        <w:br/>
      </w:r>
      <w:r w:rsidR="00DB7A0F" w:rsidRPr="00DB7A0F">
        <w:rPr>
          <w:rFonts w:ascii="Times New Roman" w:eastAsia="Times New Roman" w:hAnsi="Times New Roman" w:cs="Times New Roman"/>
          <w:color w:val="222222"/>
          <w:shd w:val="clear" w:color="auto" w:fill="FFFFFF"/>
          <w:lang w:eastAsia="tr-TR"/>
        </w:rPr>
        <w:t xml:space="preserve">       </w:t>
      </w:r>
      <w:r w:rsidR="00DB7A0F">
        <w:rPr>
          <w:rFonts w:ascii="Times New Roman" w:eastAsia="Times New Roman" w:hAnsi="Times New Roman" w:cs="Times New Roman"/>
          <w:color w:val="222222"/>
          <w:shd w:val="clear" w:color="auto" w:fill="FFFFFF"/>
          <w:lang w:eastAsia="tr-TR"/>
        </w:rPr>
        <w:t xml:space="preserve">     </w:t>
      </w:r>
      <w:r w:rsidRPr="00D160BA">
        <w:rPr>
          <w:rFonts w:ascii="Times New Roman" w:eastAsia="Times New Roman" w:hAnsi="Times New Roman" w:cs="Times New Roman"/>
          <w:color w:val="222222"/>
          <w:shd w:val="clear" w:color="auto" w:fill="FFFFFF"/>
          <w:lang w:eastAsia="tr-TR"/>
        </w:rPr>
        <w:t xml:space="preserve">Yukarıda mevzu bahis olan taleplerimizin değerlendirilmeye alınarak Kurum ile </w:t>
      </w:r>
      <w:proofErr w:type="gramStart"/>
      <w:r w:rsidR="00B022EF">
        <w:rPr>
          <w:rFonts w:ascii="Times New Roman" w:eastAsia="Times New Roman" w:hAnsi="Times New Roman" w:cs="Times New Roman"/>
          <w:color w:val="222222"/>
          <w:shd w:val="clear" w:color="auto" w:fill="FFFFFF"/>
          <w:lang w:eastAsia="tr-TR"/>
        </w:rPr>
        <w:t>………….</w:t>
      </w:r>
      <w:proofErr w:type="gramEnd"/>
      <w:r w:rsidRPr="00D160BA">
        <w:rPr>
          <w:rFonts w:ascii="Times New Roman" w:eastAsia="Times New Roman" w:hAnsi="Times New Roman" w:cs="Times New Roman"/>
          <w:color w:val="222222"/>
          <w:shd w:val="clear" w:color="auto" w:fill="FFFFFF"/>
          <w:lang w:eastAsia="tr-TR"/>
        </w:rPr>
        <w:t xml:space="preserve"> Bankası arasında Personel Maaşlarının Banka Üzerinden ödenmesi için imzalanan Protokolün revize edilerek günümüz şartlarına göre güncellenmesi veya sözleşmenin tek taraflı </w:t>
      </w:r>
      <w:proofErr w:type="spellStart"/>
      <w:r w:rsidRPr="00D160BA">
        <w:rPr>
          <w:rFonts w:ascii="Times New Roman" w:eastAsia="Times New Roman" w:hAnsi="Times New Roman" w:cs="Times New Roman"/>
          <w:color w:val="222222"/>
          <w:shd w:val="clear" w:color="auto" w:fill="FFFFFF"/>
          <w:lang w:eastAsia="tr-TR"/>
        </w:rPr>
        <w:t>fesh</w:t>
      </w:r>
      <w:proofErr w:type="spellEnd"/>
      <w:r w:rsidRPr="00D160BA">
        <w:rPr>
          <w:rFonts w:ascii="Times New Roman" w:eastAsia="Times New Roman" w:hAnsi="Times New Roman" w:cs="Times New Roman"/>
          <w:color w:val="222222"/>
          <w:shd w:val="clear" w:color="auto" w:fill="FFFFFF"/>
          <w:lang w:eastAsia="tr-TR"/>
        </w:rPr>
        <w:t xml:space="preserve"> edilerek yeni bir ihale yapılması hususunda idari ve hukuki işlemlerin başlatılmasını saygılarımla arz ederim. </w:t>
      </w:r>
      <w:proofErr w:type="gramStart"/>
      <w:r w:rsidRPr="00D160BA">
        <w:rPr>
          <w:rFonts w:ascii="Times New Roman" w:eastAsia="Times New Roman" w:hAnsi="Times New Roman" w:cs="Times New Roman"/>
          <w:color w:val="222222"/>
          <w:shd w:val="clear" w:color="auto" w:fill="FFFFFF"/>
          <w:lang w:eastAsia="tr-TR"/>
        </w:rPr>
        <w:t>….</w:t>
      </w:r>
      <w:proofErr w:type="gramEnd"/>
      <w:r w:rsidRPr="00D160BA">
        <w:rPr>
          <w:rFonts w:ascii="Times New Roman" w:eastAsia="Times New Roman" w:hAnsi="Times New Roman" w:cs="Times New Roman"/>
          <w:color w:val="222222"/>
          <w:shd w:val="clear" w:color="auto" w:fill="FFFFFF"/>
          <w:lang w:eastAsia="tr-TR"/>
        </w:rPr>
        <w:t>/..../2022</w:t>
      </w:r>
    </w:p>
    <w:p w:rsidR="00DB7A0F" w:rsidRPr="00DB7A0F" w:rsidRDefault="00DB7A0F" w:rsidP="00D160BA">
      <w:pPr>
        <w:jc w:val="both"/>
        <w:rPr>
          <w:rFonts w:ascii="Times New Roman" w:eastAsia="Times New Roman" w:hAnsi="Times New Roman" w:cs="Times New Roman"/>
          <w:color w:val="222222"/>
          <w:shd w:val="clear" w:color="auto" w:fill="FFFFFF"/>
          <w:lang w:eastAsia="tr-TR"/>
        </w:rPr>
      </w:pPr>
    </w:p>
    <w:p w:rsidR="007B516A" w:rsidRPr="00DB7A0F" w:rsidRDefault="00D160BA" w:rsidP="00D160BA">
      <w:pPr>
        <w:jc w:val="both"/>
        <w:rPr>
          <w:rFonts w:ascii="Times New Roman" w:hAnsi="Times New Roman" w:cs="Times New Roman"/>
        </w:rPr>
      </w:pPr>
      <w:r w:rsidRPr="00DB7A0F">
        <w:rPr>
          <w:rFonts w:ascii="Times New Roman" w:eastAsia="Times New Roman" w:hAnsi="Times New Roman" w:cs="Times New Roman"/>
          <w:color w:val="222222"/>
          <w:shd w:val="clear" w:color="auto" w:fill="FFFFFF"/>
          <w:lang w:eastAsia="tr-TR"/>
        </w:rPr>
        <w:t>ADRES:                                                                                                  Ad/ Soyadı - İmza</w:t>
      </w:r>
    </w:p>
    <w:sectPr w:rsidR="007B516A" w:rsidRPr="00DB7A0F" w:rsidSect="00DB7A0F">
      <w:pgSz w:w="11906" w:h="16838"/>
      <w:pgMar w:top="70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16"/>
    <w:rsid w:val="002B5A16"/>
    <w:rsid w:val="00617243"/>
    <w:rsid w:val="007B516A"/>
    <w:rsid w:val="00B022EF"/>
    <w:rsid w:val="00D160BA"/>
    <w:rsid w:val="00DB7A0F"/>
    <w:rsid w:val="00F628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DB7A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DB7A0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DB7A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DB7A0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259320">
      <w:bodyDiv w:val="1"/>
      <w:marLeft w:val="0"/>
      <w:marRight w:val="0"/>
      <w:marTop w:val="0"/>
      <w:marBottom w:val="0"/>
      <w:divBdr>
        <w:top w:val="none" w:sz="0" w:space="0" w:color="auto"/>
        <w:left w:val="none" w:sz="0" w:space="0" w:color="auto"/>
        <w:bottom w:val="none" w:sz="0" w:space="0" w:color="auto"/>
        <w:right w:val="none" w:sz="0" w:space="0" w:color="auto"/>
      </w:divBdr>
    </w:div>
    <w:div w:id="138664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3295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107P4EA İ3</dc:creator>
  <cp:lastModifiedBy>HP 107P4EA İ3</cp:lastModifiedBy>
  <cp:revision>2</cp:revision>
  <dcterms:created xsi:type="dcterms:W3CDTF">2022-09-19T13:37:00Z</dcterms:created>
  <dcterms:modified xsi:type="dcterms:W3CDTF">2022-09-19T13:37:00Z</dcterms:modified>
</cp:coreProperties>
</file>